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DF" w:rsidRDefault="00BD2881" w:rsidP="00FB7F09">
      <w:pPr>
        <w:spacing w:after="0"/>
      </w:pPr>
      <w:r>
        <w:t>Minutes of Meeting</w:t>
      </w:r>
    </w:p>
    <w:p w:rsidR="00BD2881" w:rsidRPr="00FB7F09" w:rsidRDefault="00BD2881" w:rsidP="00FB7F09">
      <w:pPr>
        <w:spacing w:after="0"/>
        <w:rPr>
          <w:b/>
        </w:rPr>
      </w:pPr>
      <w:r w:rsidRPr="00FB7F09">
        <w:rPr>
          <w:b/>
        </w:rPr>
        <w:t xml:space="preserve">Town Office/Police Facility </w:t>
      </w:r>
      <w:r w:rsidR="0063151F">
        <w:rPr>
          <w:b/>
        </w:rPr>
        <w:t xml:space="preserve">Building </w:t>
      </w:r>
      <w:r w:rsidRPr="00FB7F09">
        <w:rPr>
          <w:b/>
        </w:rPr>
        <w:t>Committee</w:t>
      </w:r>
    </w:p>
    <w:p w:rsidR="00BD2881" w:rsidRDefault="004A3FA8" w:rsidP="00FB7F09">
      <w:pPr>
        <w:spacing w:after="0"/>
      </w:pPr>
      <w:r>
        <w:t>Mon</w:t>
      </w:r>
      <w:r w:rsidR="00BD2881">
        <w:t>day,</w:t>
      </w:r>
      <w:r w:rsidR="00C75151">
        <w:t xml:space="preserve"> </w:t>
      </w:r>
      <w:r w:rsidR="00DE1570">
        <w:t>November 3,</w:t>
      </w:r>
      <w:r w:rsidR="002057A8">
        <w:t xml:space="preserve"> 201</w:t>
      </w:r>
      <w:r w:rsidR="00D64260">
        <w:t>4</w:t>
      </w:r>
      <w:r w:rsidR="00BD2881">
        <w:t xml:space="preserve"> at </w:t>
      </w:r>
      <w:r w:rsidR="002F47EC">
        <w:t>7</w:t>
      </w:r>
      <w:r w:rsidR="00BD2881">
        <w:t>:</w:t>
      </w:r>
      <w:r w:rsidR="00A657A2">
        <w:t>0</w:t>
      </w:r>
      <w:r w:rsidR="00BD2881">
        <w:t>0 p.m.</w:t>
      </w:r>
    </w:p>
    <w:p w:rsidR="00D33581" w:rsidRDefault="00D33581" w:rsidP="00353DC7">
      <w:pPr>
        <w:spacing w:after="0"/>
      </w:pPr>
    </w:p>
    <w:p w:rsidR="00594974" w:rsidRDefault="00594974" w:rsidP="00353DC7">
      <w:pPr>
        <w:spacing w:after="0"/>
      </w:pPr>
    </w:p>
    <w:p w:rsidR="0022482C" w:rsidRDefault="00BD2881" w:rsidP="005F5B16">
      <w:pPr>
        <w:spacing w:after="0"/>
      </w:pPr>
      <w:r>
        <w:t>Members present:</w:t>
      </w:r>
      <w:r w:rsidR="00D11E72">
        <w:t xml:space="preserve">  </w:t>
      </w:r>
      <w:r w:rsidR="004D4128">
        <w:t>Kurt Kaiser</w:t>
      </w:r>
      <w:r w:rsidR="002271A5">
        <w:t xml:space="preserve"> and Peter Matrow</w:t>
      </w:r>
      <w:r w:rsidR="00855022">
        <w:t xml:space="preserve">, </w:t>
      </w:r>
      <w:r w:rsidR="00D33581">
        <w:t>co-chair</w:t>
      </w:r>
      <w:r w:rsidR="002271A5">
        <w:t>men</w:t>
      </w:r>
      <w:r w:rsidR="004F5A23">
        <w:t>;</w:t>
      </w:r>
      <w:r w:rsidR="0048763F">
        <w:t xml:space="preserve"> </w:t>
      </w:r>
      <w:r>
        <w:t>David Beaudoin</w:t>
      </w:r>
      <w:r w:rsidR="00C36705">
        <w:t>; Reed</w:t>
      </w:r>
      <w:r w:rsidR="003B1E6E">
        <w:t xml:space="preserve"> Coles;</w:t>
      </w:r>
      <w:r w:rsidR="00E777F0">
        <w:t xml:space="preserve"> </w:t>
      </w:r>
      <w:r w:rsidR="00935448">
        <w:t>Dorothy Whitaker</w:t>
      </w:r>
      <w:r w:rsidR="002271A5">
        <w:t xml:space="preserve">, Charles Kuss </w:t>
      </w:r>
      <w:r w:rsidR="004D4128">
        <w:t xml:space="preserve"> </w:t>
      </w:r>
    </w:p>
    <w:p w:rsidR="00D33581" w:rsidRDefault="00D33581" w:rsidP="005F5B16">
      <w:pPr>
        <w:spacing w:after="0"/>
      </w:pPr>
      <w:r>
        <w:t>Members absent:</w:t>
      </w:r>
      <w:r w:rsidR="00D11E72">
        <w:t xml:space="preserve"> </w:t>
      </w:r>
      <w:r w:rsidR="002057A8">
        <w:t xml:space="preserve"> </w:t>
      </w:r>
      <w:r w:rsidR="002271A5">
        <w:t>Jo Sauriol and Steve Lobik</w:t>
      </w:r>
    </w:p>
    <w:p w:rsidR="00E777F0" w:rsidRDefault="00BD2881">
      <w:r>
        <w:t xml:space="preserve">Attendees:  </w:t>
      </w:r>
      <w:r w:rsidR="002271A5">
        <w:t>Bill Gallagher, OPM, Daedelus; David King</w:t>
      </w:r>
      <w:r w:rsidR="00E777F0">
        <w:t>, Architect,</w:t>
      </w:r>
      <w:r w:rsidR="00E15489">
        <w:t xml:space="preserve"> Kaestle Boos; </w:t>
      </w:r>
      <w:r w:rsidR="00E777F0">
        <w:t>Dan Laroche, Town Emergency Manager; Evan Brassard, Town Administrator</w:t>
      </w:r>
      <w:r w:rsidR="00B85A35">
        <w:t xml:space="preserve">; </w:t>
      </w:r>
      <w:r w:rsidR="00855022">
        <w:t>Deb Mahar, Town Accountant</w:t>
      </w:r>
      <w:r w:rsidR="002271A5">
        <w:t xml:space="preserve">; Chief  Steven Koslowski; John Morrell and Edward Harrison, Selectmen; Dennis Swierad and Dennis Duquette.  </w:t>
      </w:r>
    </w:p>
    <w:p w:rsidR="00A1197D" w:rsidRDefault="002F47EC">
      <w:r>
        <w:t>Kurt Kaiser</w:t>
      </w:r>
      <w:r w:rsidR="0022482C">
        <w:t xml:space="preserve"> </w:t>
      </w:r>
      <w:r w:rsidR="009107D0">
        <w:t>called the</w:t>
      </w:r>
      <w:r w:rsidR="00A1197D">
        <w:t xml:space="preserve"> meeting</w:t>
      </w:r>
      <w:r w:rsidR="009107D0">
        <w:t xml:space="preserve"> to order at </w:t>
      </w:r>
      <w:r w:rsidR="002271A5">
        <w:t>7</w:t>
      </w:r>
      <w:r w:rsidR="009107D0">
        <w:t>:</w:t>
      </w:r>
      <w:r w:rsidR="002271A5">
        <w:t>10</w:t>
      </w:r>
      <w:r w:rsidR="009107D0">
        <w:t xml:space="preserve"> pm</w:t>
      </w:r>
    </w:p>
    <w:p w:rsidR="00794220" w:rsidRDefault="00794220">
      <w:r w:rsidRPr="00251818">
        <w:rPr>
          <w:b/>
        </w:rPr>
        <w:t>N</w:t>
      </w:r>
      <w:r w:rsidR="00251818" w:rsidRPr="00251818">
        <w:rPr>
          <w:b/>
        </w:rPr>
        <w:t>EW BUSINESS</w:t>
      </w:r>
      <w:r>
        <w:t>:</w:t>
      </w:r>
    </w:p>
    <w:p w:rsidR="002271A5" w:rsidRDefault="00BD2881" w:rsidP="00433859">
      <w:r w:rsidRPr="00251818">
        <w:rPr>
          <w:b/>
        </w:rPr>
        <w:t>M</w:t>
      </w:r>
      <w:r w:rsidR="00353DC7" w:rsidRPr="00251818">
        <w:rPr>
          <w:b/>
        </w:rPr>
        <w:t>OTION</w:t>
      </w:r>
      <w:r>
        <w:t xml:space="preserve"> made by </w:t>
      </w:r>
      <w:r w:rsidR="00855022">
        <w:t>Reed Coles</w:t>
      </w:r>
      <w:r w:rsidR="003B1E6E">
        <w:t xml:space="preserve"> </w:t>
      </w:r>
      <w:r w:rsidR="00A1197D">
        <w:t xml:space="preserve">to accept the </w:t>
      </w:r>
      <w:r w:rsidR="00855022">
        <w:t>Octo</w:t>
      </w:r>
      <w:r w:rsidR="002057A8">
        <w:t xml:space="preserve">ber </w:t>
      </w:r>
      <w:r w:rsidR="002271A5">
        <w:t xml:space="preserve">20, </w:t>
      </w:r>
      <w:r w:rsidR="00E777F0">
        <w:t>20</w:t>
      </w:r>
      <w:r w:rsidR="00C75151">
        <w:t>14</w:t>
      </w:r>
      <w:r w:rsidR="00E777F0">
        <w:t xml:space="preserve"> meeting minutes </w:t>
      </w:r>
      <w:r w:rsidR="003B1E6E">
        <w:t xml:space="preserve">as written. </w:t>
      </w:r>
      <w:r w:rsidR="00E777F0">
        <w:t xml:space="preserve">Motion </w:t>
      </w:r>
      <w:r w:rsidR="007076CE">
        <w:t xml:space="preserve">seconded by </w:t>
      </w:r>
      <w:r w:rsidR="003B1E6E">
        <w:t>D</w:t>
      </w:r>
      <w:r w:rsidR="002271A5">
        <w:t>orothy Whitaker</w:t>
      </w:r>
      <w:r w:rsidR="00567063">
        <w:t>.  It was so VOTED</w:t>
      </w:r>
      <w:r w:rsidRPr="004F5A23">
        <w:t>.</w:t>
      </w:r>
      <w:r w:rsidR="002271A5">
        <w:t xml:space="preserve">  Peter Matrow abstained.</w:t>
      </w:r>
    </w:p>
    <w:p w:rsidR="00A14F27" w:rsidRDefault="00A14F27" w:rsidP="00433859">
      <w:r>
        <w:rPr>
          <w:b/>
        </w:rPr>
        <w:t xml:space="preserve">OPM UPDATE -   </w:t>
      </w:r>
      <w:r>
        <w:t xml:space="preserve">Bill Gallagher </w:t>
      </w:r>
    </w:p>
    <w:p w:rsidR="00AB3ACC" w:rsidRDefault="00A14F27" w:rsidP="00A14F27">
      <w:r>
        <w:t xml:space="preserve">The building will be ready for the move next week. The work is in the commissioning phase.  The generator is up and running.  </w:t>
      </w:r>
    </w:p>
    <w:p w:rsidR="00761839" w:rsidRDefault="00761839">
      <w:r>
        <w:t xml:space="preserve"> </w:t>
      </w:r>
      <w:r w:rsidR="00594974">
        <w:rPr>
          <w:b/>
        </w:rPr>
        <w:t xml:space="preserve">ARCHITECT UPDATE </w:t>
      </w:r>
      <w:r w:rsidR="00AC782F">
        <w:rPr>
          <w:b/>
        </w:rPr>
        <w:t>– Dave</w:t>
      </w:r>
      <w:r w:rsidR="00A14F27">
        <w:t xml:space="preserve"> King</w:t>
      </w:r>
    </w:p>
    <w:p w:rsidR="00A14F27" w:rsidRDefault="00A14F27">
      <w:r>
        <w:t>A punch list is being developed for the building, one for the site and for the outside of the building.  D</w:t>
      </w:r>
      <w:r w:rsidR="004A2C52">
        <w:t>uring the last walk through there were some areas that were not ready enough for a punch list.</w:t>
      </w:r>
    </w:p>
    <w:p w:rsidR="004A2C52" w:rsidRDefault="004A2C52">
      <w:r>
        <w:t xml:space="preserve">The Trim and the roof pattern have been rejected by Kaestle Boos.  </w:t>
      </w:r>
    </w:p>
    <w:p w:rsidR="004A2C52" w:rsidRDefault="004A2C52">
      <w:r>
        <w:t>The “hardy board” representative will be inspecting the work tomorrow.</w:t>
      </w:r>
    </w:p>
    <w:p w:rsidR="004A2C52" w:rsidRDefault="004A2C52">
      <w:r>
        <w:rPr>
          <w:b/>
        </w:rPr>
        <w:t>Kurt Kaiser</w:t>
      </w:r>
      <w:r>
        <w:t xml:space="preserve"> asked Evan Brassard to speak to the selectmen because of the unresolved contractual problems, prompting their presence at the meeting.</w:t>
      </w:r>
    </w:p>
    <w:p w:rsidR="00594974" w:rsidRPr="004A2C52" w:rsidRDefault="004A2C52">
      <w:r>
        <w:t xml:space="preserve">Discussion </w:t>
      </w:r>
      <w:r w:rsidR="004915AF">
        <w:t>- Is</w:t>
      </w:r>
      <w:r>
        <w:t xml:space="preserve"> it the committee’s responsibility to accept the building or is it the Selectmen’s.  </w:t>
      </w:r>
    </w:p>
    <w:p w:rsidR="005C1E47" w:rsidRDefault="004A2C52" w:rsidP="005C1E47">
      <w:pPr>
        <w:pBdr>
          <w:bottom w:val="single" w:sz="6" w:space="1" w:color="auto"/>
        </w:pBdr>
      </w:pPr>
      <w:r>
        <w:t>Building and site have to be substantially complete, the building being used for its intended purpose</w:t>
      </w:r>
      <w:r w:rsidR="00DC36EA">
        <w:t>, “</w:t>
      </w:r>
      <w:r>
        <w:t>beneficial use of the space”.</w:t>
      </w:r>
    </w:p>
    <w:p w:rsidR="008B03B5" w:rsidRDefault="005C1E47" w:rsidP="005C1E47">
      <w:pPr>
        <w:pBdr>
          <w:bottom w:val="single" w:sz="6" w:space="1" w:color="auto"/>
        </w:pBdr>
      </w:pPr>
      <w:r>
        <w:t xml:space="preserve">Dennis Duquette, who </w:t>
      </w:r>
      <w:r w:rsidR="00DC36EA">
        <w:t xml:space="preserve">works for </w:t>
      </w:r>
      <w:r w:rsidR="00F45BF3">
        <w:t>a commercial</w:t>
      </w:r>
      <w:r>
        <w:t xml:space="preserve"> roofing</w:t>
      </w:r>
      <w:r w:rsidR="008B03B5">
        <w:t xml:space="preserve"> company</w:t>
      </w:r>
      <w:r>
        <w:t xml:space="preserve">, spoke about the improper </w:t>
      </w:r>
      <w:r w:rsidR="00DC36EA">
        <w:t>application of the shingles resulting in the</w:t>
      </w:r>
      <w:r>
        <w:t xml:space="preserve"> </w:t>
      </w:r>
      <w:r w:rsidR="00DC36EA">
        <w:t>disjunctive</w:t>
      </w:r>
      <w:r>
        <w:t xml:space="preserve"> roof pattern.  </w:t>
      </w:r>
    </w:p>
    <w:p w:rsidR="00623255" w:rsidRDefault="005C1E47" w:rsidP="005C1E47">
      <w:pPr>
        <w:pBdr>
          <w:bottom w:val="single" w:sz="6" w:space="1" w:color="auto"/>
        </w:pBdr>
      </w:pPr>
      <w:r>
        <w:t xml:space="preserve">Reed Coles spoke of the trim not meeting </w:t>
      </w:r>
      <w:r w:rsidR="00DC36EA">
        <w:t>carpentry standards</w:t>
      </w:r>
      <w:r>
        <w:t xml:space="preserve"> and of t</w:t>
      </w:r>
      <w:r w:rsidR="00DC36EA">
        <w:t xml:space="preserve">he future consequences of such, </w:t>
      </w:r>
    </w:p>
    <w:p w:rsidR="00623255" w:rsidRDefault="00623255" w:rsidP="005C1E47">
      <w:pPr>
        <w:pBdr>
          <w:bottom w:val="single" w:sz="6" w:space="1" w:color="auto"/>
        </w:pBdr>
      </w:pPr>
      <w:proofErr w:type="gramStart"/>
      <w:r>
        <w:t>s</w:t>
      </w:r>
      <w:r w:rsidR="00DC36EA">
        <w:t>tating</w:t>
      </w:r>
      <w:proofErr w:type="gramEnd"/>
      <w:r w:rsidR="00DC36EA">
        <w:t xml:space="preserve"> it</w:t>
      </w:r>
      <w:r w:rsidR="006A79F2">
        <w:t>’</w:t>
      </w:r>
      <w:r w:rsidR="005C1E47">
        <w:t xml:space="preserve">s cosmetic </w:t>
      </w:r>
      <w:r w:rsidR="00DC36EA">
        <w:t>and</w:t>
      </w:r>
      <w:r w:rsidR="005C1E47">
        <w:t xml:space="preserve"> mechanical.</w:t>
      </w:r>
    </w:p>
    <w:p w:rsidR="00623255" w:rsidRDefault="00623255" w:rsidP="00623255">
      <w:pPr>
        <w:pBdr>
          <w:bottom w:val="single" w:sz="6" w:space="1" w:color="auto"/>
        </w:pBdr>
        <w:spacing w:after="0"/>
      </w:pPr>
      <w:r>
        <w:lastRenderedPageBreak/>
        <w:t>Town Offices/Police Facility Building Committee</w:t>
      </w:r>
    </w:p>
    <w:p w:rsidR="00623255" w:rsidRDefault="00623255" w:rsidP="005C1E47">
      <w:pPr>
        <w:pBdr>
          <w:bottom w:val="single" w:sz="6" w:space="1" w:color="auto"/>
        </w:pBdr>
      </w:pPr>
      <w:r>
        <w:t>November 3, 2014,      Page 2</w:t>
      </w:r>
    </w:p>
    <w:p w:rsidR="005C1E47" w:rsidRDefault="005C1E47" w:rsidP="005C1E47">
      <w:pPr>
        <w:pBdr>
          <w:bottom w:val="single" w:sz="6" w:space="1" w:color="auto"/>
        </w:pBdr>
      </w:pPr>
      <w:r>
        <w:t xml:space="preserve">  </w:t>
      </w:r>
    </w:p>
    <w:p w:rsidR="006A79F2" w:rsidRDefault="008B03B5" w:rsidP="005C1E47">
      <w:pPr>
        <w:pBdr>
          <w:bottom w:val="single" w:sz="6" w:space="1" w:color="auto"/>
        </w:pBdr>
      </w:pPr>
      <w:r>
        <w:t>K</w:t>
      </w:r>
      <w:r w:rsidR="006A79F2">
        <w:t>urt K</w:t>
      </w:r>
      <w:r>
        <w:t>a</w:t>
      </w:r>
      <w:r w:rsidR="006A79F2">
        <w:t>iser posed this question to the selectmen present:</w:t>
      </w:r>
    </w:p>
    <w:p w:rsidR="005C1E47" w:rsidRDefault="005C1E47" w:rsidP="005C1E47">
      <w:pPr>
        <w:pBdr>
          <w:bottom w:val="single" w:sz="6" w:space="1" w:color="auto"/>
        </w:pBdr>
      </w:pPr>
      <w:r>
        <w:t xml:space="preserve">Is it the job of the Building Committee to okay the building and let the selectmen </w:t>
      </w:r>
      <w:r w:rsidR="00DC36EA">
        <w:t>know?</w:t>
      </w:r>
    </w:p>
    <w:p w:rsidR="008B03B5" w:rsidRDefault="008B03B5" w:rsidP="005C1E47">
      <w:pPr>
        <w:pBdr>
          <w:bottom w:val="single" w:sz="6" w:space="1" w:color="auto"/>
        </w:pBdr>
      </w:pPr>
      <w:r>
        <w:t xml:space="preserve">The committee is asking - </w:t>
      </w:r>
      <w:r w:rsidR="005C1E47">
        <w:t xml:space="preserve">What percentage of these problems will get fixed?  Are we holding enough money </w:t>
      </w:r>
      <w:r w:rsidR="00DC36EA">
        <w:t>back?</w:t>
      </w:r>
      <w:r w:rsidR="005C1E47">
        <w:t xml:space="preserve">  </w:t>
      </w:r>
    </w:p>
    <w:p w:rsidR="008B03B5" w:rsidRDefault="005C1E47" w:rsidP="008B03B5">
      <w:pPr>
        <w:pBdr>
          <w:bottom w:val="single" w:sz="6" w:space="1" w:color="auto"/>
        </w:pBdr>
      </w:pPr>
      <w:r>
        <w:t>The OPM will continue to negotiate</w:t>
      </w:r>
      <w:r w:rsidR="00623255">
        <w:t>.</w:t>
      </w:r>
    </w:p>
    <w:p w:rsidR="00623255" w:rsidRPr="00623255" w:rsidRDefault="00623255" w:rsidP="00F1055C">
      <w:pPr>
        <w:spacing w:after="0"/>
        <w:rPr>
          <w:b/>
        </w:rPr>
      </w:pPr>
      <w:r>
        <w:rPr>
          <w:b/>
        </w:rPr>
        <w:t xml:space="preserve">ROUTINE BUSINESS:  </w:t>
      </w:r>
    </w:p>
    <w:p w:rsidR="00653BE6" w:rsidRDefault="00623255" w:rsidP="00F1055C">
      <w:pPr>
        <w:spacing w:after="0"/>
      </w:pPr>
      <w:r>
        <w:t>Bills presented for payment:</w:t>
      </w:r>
      <w:r w:rsidR="00653BE6">
        <w:tab/>
      </w:r>
    </w:p>
    <w:p w:rsidR="00653BE6" w:rsidRDefault="002271A5" w:rsidP="002448C7">
      <w:pPr>
        <w:spacing w:after="0" w:line="240" w:lineRule="auto"/>
        <w:ind w:firstLine="720"/>
      </w:pPr>
      <w:r>
        <w:t>Verizon</w:t>
      </w:r>
      <w:r>
        <w:tab/>
      </w:r>
      <w:r w:rsidR="00653BE6">
        <w:tab/>
      </w:r>
      <w:r w:rsidR="00653BE6">
        <w:tab/>
        <w:t xml:space="preserve">$    </w:t>
      </w:r>
      <w:r>
        <w:t xml:space="preserve">    </w:t>
      </w:r>
      <w:r w:rsidR="00FC0DB3">
        <w:t xml:space="preserve">  </w:t>
      </w:r>
      <w:r>
        <w:t>225.15</w:t>
      </w:r>
    </w:p>
    <w:p w:rsidR="002271A5" w:rsidRDefault="002271A5" w:rsidP="002448C7">
      <w:pPr>
        <w:spacing w:after="0" w:line="240" w:lineRule="auto"/>
        <w:ind w:firstLine="720"/>
      </w:pPr>
      <w:r>
        <w:t>Kaestle Boos</w:t>
      </w:r>
      <w:r>
        <w:tab/>
      </w:r>
      <w:r>
        <w:tab/>
        <w:t xml:space="preserve">$  </w:t>
      </w:r>
      <w:r w:rsidR="00FC0DB3">
        <w:t xml:space="preserve">     </w:t>
      </w:r>
      <w:r>
        <w:t>8,037.68</w:t>
      </w:r>
    </w:p>
    <w:p w:rsidR="002271A5" w:rsidRDefault="002271A5" w:rsidP="002448C7">
      <w:pPr>
        <w:spacing w:after="0" w:line="240" w:lineRule="auto"/>
        <w:ind w:firstLine="720"/>
      </w:pPr>
      <w:r>
        <w:t>Lowes</w:t>
      </w:r>
      <w:r>
        <w:tab/>
      </w:r>
      <w:r>
        <w:tab/>
      </w:r>
      <w:r>
        <w:tab/>
        <w:t xml:space="preserve">$  </w:t>
      </w:r>
      <w:r w:rsidR="00FC0DB3">
        <w:t xml:space="preserve">     </w:t>
      </w:r>
      <w:r>
        <w:t>4,056.30</w:t>
      </w:r>
    </w:p>
    <w:p w:rsidR="002271A5" w:rsidRDefault="002271A5" w:rsidP="002448C7">
      <w:pPr>
        <w:spacing w:after="0" w:line="240" w:lineRule="auto"/>
        <w:ind w:firstLine="720"/>
      </w:pPr>
      <w:r>
        <w:t>CMD Technology</w:t>
      </w:r>
      <w:r>
        <w:tab/>
        <w:t xml:space="preserve">$     </w:t>
      </w:r>
      <w:r w:rsidR="00FC0DB3">
        <w:t xml:space="preserve">      </w:t>
      </w:r>
      <w:r>
        <w:t>243.00</w:t>
      </w:r>
    </w:p>
    <w:p w:rsidR="002271A5" w:rsidRDefault="002271A5" w:rsidP="002448C7">
      <w:pPr>
        <w:spacing w:after="0" w:line="240" w:lineRule="auto"/>
        <w:ind w:firstLine="720"/>
      </w:pPr>
      <w:r>
        <w:t>CMD Technology</w:t>
      </w:r>
      <w:r>
        <w:tab/>
        <w:t xml:space="preserve">$     </w:t>
      </w:r>
      <w:r w:rsidR="00FC0DB3">
        <w:t xml:space="preserve">      </w:t>
      </w:r>
      <w:r>
        <w:t>240.00</w:t>
      </w:r>
    </w:p>
    <w:p w:rsidR="002271A5" w:rsidRDefault="002271A5" w:rsidP="002448C7">
      <w:pPr>
        <w:spacing w:after="0" w:line="240" w:lineRule="auto"/>
        <w:ind w:firstLine="720"/>
      </w:pPr>
      <w:r>
        <w:t>Kellco</w:t>
      </w:r>
      <w:r>
        <w:tab/>
      </w:r>
      <w:r>
        <w:tab/>
      </w:r>
      <w:r>
        <w:tab/>
        <w:t xml:space="preserve">$  </w:t>
      </w:r>
      <w:r w:rsidR="00FC0DB3">
        <w:t xml:space="preserve">      </w:t>
      </w:r>
      <w:r>
        <w:t>9,688.20</w:t>
      </w:r>
    </w:p>
    <w:p w:rsidR="002271A5" w:rsidRDefault="002271A5" w:rsidP="002448C7">
      <w:pPr>
        <w:spacing w:after="0" w:line="240" w:lineRule="auto"/>
        <w:ind w:firstLine="720"/>
      </w:pPr>
      <w:r>
        <w:t>Preco Power Equipment</w:t>
      </w:r>
      <w:r w:rsidR="00FC0DB3">
        <w:t>$        4,284.99</w:t>
      </w:r>
    </w:p>
    <w:p w:rsidR="00FC0DB3" w:rsidRDefault="00FC0DB3" w:rsidP="002448C7">
      <w:pPr>
        <w:spacing w:after="0" w:line="240" w:lineRule="auto"/>
        <w:ind w:firstLine="720"/>
      </w:pPr>
      <w:r>
        <w:t>Taplin Yard</w:t>
      </w:r>
      <w:r>
        <w:tab/>
      </w:r>
      <w:r>
        <w:tab/>
        <w:t xml:space="preserve">$           431.99 </w:t>
      </w:r>
    </w:p>
    <w:p w:rsidR="00FC0DB3" w:rsidRDefault="00FC0DB3" w:rsidP="002448C7">
      <w:pPr>
        <w:spacing w:after="0" w:line="240" w:lineRule="auto"/>
        <w:ind w:firstLine="720"/>
      </w:pPr>
      <w:r>
        <w:t>Baystate Contracting</w:t>
      </w:r>
      <w:r>
        <w:tab/>
        <w:t>$        2,025.00</w:t>
      </w:r>
    </w:p>
    <w:p w:rsidR="00FC0DB3" w:rsidRDefault="00FC0DB3" w:rsidP="002448C7">
      <w:pPr>
        <w:spacing w:after="0" w:line="240" w:lineRule="auto"/>
        <w:ind w:firstLine="720"/>
      </w:pPr>
      <w:r>
        <w:t>PDS</w:t>
      </w:r>
      <w:r>
        <w:tab/>
      </w:r>
      <w:r>
        <w:tab/>
      </w:r>
      <w:r>
        <w:tab/>
        <w:t>$1,188,597.62</w:t>
      </w:r>
    </w:p>
    <w:p w:rsidR="00FC0DB3" w:rsidRDefault="00FC0DB3" w:rsidP="002448C7">
      <w:pPr>
        <w:spacing w:after="0" w:line="240" w:lineRule="auto"/>
        <w:ind w:firstLine="720"/>
      </w:pPr>
      <w:r>
        <w:t>PSI</w:t>
      </w:r>
      <w:r>
        <w:tab/>
      </w:r>
      <w:r>
        <w:tab/>
      </w:r>
      <w:r>
        <w:tab/>
        <w:t>$        2,056.00</w:t>
      </w:r>
    </w:p>
    <w:p w:rsidR="00FC0DB3" w:rsidRDefault="00FC0DB3" w:rsidP="002448C7">
      <w:pPr>
        <w:spacing w:after="0" w:line="240" w:lineRule="auto"/>
        <w:ind w:firstLine="720"/>
      </w:pPr>
      <w:r>
        <w:t>PSI</w:t>
      </w:r>
      <w:r>
        <w:tab/>
      </w:r>
      <w:r>
        <w:tab/>
      </w:r>
      <w:r>
        <w:tab/>
        <w:t>$        1,644.00</w:t>
      </w:r>
    </w:p>
    <w:p w:rsidR="00FC0DB3" w:rsidRDefault="00FC0DB3" w:rsidP="002448C7">
      <w:pPr>
        <w:spacing w:after="0" w:line="240" w:lineRule="auto"/>
        <w:ind w:firstLine="720"/>
      </w:pPr>
      <w:r>
        <w:t>CMD Technology</w:t>
      </w:r>
      <w:r>
        <w:tab/>
        <w:t>$        3,457.00</w:t>
      </w:r>
    </w:p>
    <w:p w:rsidR="00653BE6" w:rsidRPr="00FC0DB3" w:rsidRDefault="00FC0DB3" w:rsidP="002448C7">
      <w:pPr>
        <w:spacing w:after="0" w:line="240" w:lineRule="auto"/>
        <w:ind w:firstLine="720"/>
      </w:pPr>
      <w:r>
        <w:t>Wright Line Dispatch</w:t>
      </w:r>
      <w:r w:rsidR="00653BE6">
        <w:tab/>
      </w:r>
      <w:r w:rsidR="00653BE6" w:rsidRPr="00653BE6">
        <w:rPr>
          <w:u w:val="single"/>
        </w:rPr>
        <w:t xml:space="preserve">$ </w:t>
      </w:r>
      <w:r>
        <w:rPr>
          <w:u w:val="single"/>
        </w:rPr>
        <w:t xml:space="preserve">     </w:t>
      </w:r>
      <w:r w:rsidR="00EA1DE1">
        <w:rPr>
          <w:u w:val="single"/>
        </w:rPr>
        <w:t>3</w:t>
      </w:r>
      <w:r>
        <w:rPr>
          <w:u w:val="single"/>
        </w:rPr>
        <w:t>0</w:t>
      </w:r>
      <w:r w:rsidR="00653BE6" w:rsidRPr="00653BE6">
        <w:rPr>
          <w:u w:val="single"/>
        </w:rPr>
        <w:t>,</w:t>
      </w:r>
      <w:r>
        <w:rPr>
          <w:u w:val="single"/>
        </w:rPr>
        <w:t>838</w:t>
      </w:r>
      <w:r w:rsidR="00653BE6" w:rsidRPr="00653BE6">
        <w:rPr>
          <w:u w:val="single"/>
        </w:rPr>
        <w:t>.</w:t>
      </w:r>
      <w:r w:rsidR="00EA1DE1">
        <w:rPr>
          <w:u w:val="single"/>
        </w:rPr>
        <w:t>0</w:t>
      </w:r>
      <w:r w:rsidR="00653BE6" w:rsidRPr="00653BE6">
        <w:rPr>
          <w:u w:val="single"/>
        </w:rPr>
        <w:t>0</w:t>
      </w:r>
    </w:p>
    <w:p w:rsidR="00AF6FC2" w:rsidRPr="00AF6FC2" w:rsidRDefault="00AF6FC2" w:rsidP="002448C7">
      <w:pPr>
        <w:spacing w:after="0" w:line="240" w:lineRule="auto"/>
        <w:ind w:firstLine="720"/>
      </w:pPr>
      <w:r>
        <w:tab/>
        <w:t>Total</w:t>
      </w:r>
      <w:r>
        <w:tab/>
      </w:r>
      <w:r>
        <w:tab/>
        <w:t>$</w:t>
      </w:r>
      <w:r w:rsidR="00FC0DB3">
        <w:t>1,255,834.13</w:t>
      </w:r>
      <w:r w:rsidR="00FE2423">
        <w:t xml:space="preserve"> </w:t>
      </w:r>
      <w:r w:rsidR="00FC0DB3">
        <w:t xml:space="preserve">  </w:t>
      </w:r>
    </w:p>
    <w:p w:rsidR="000C4C14" w:rsidRPr="00AF6FC2" w:rsidRDefault="00AF6FC2" w:rsidP="0029249C">
      <w:pPr>
        <w:spacing w:after="0" w:line="240" w:lineRule="auto"/>
        <w:ind w:firstLine="720"/>
      </w:pPr>
      <w:r>
        <w:rPr>
          <w:u w:val="single"/>
        </w:rPr>
        <w:t xml:space="preserve">           </w:t>
      </w:r>
      <w:r>
        <w:t xml:space="preserve"> </w:t>
      </w:r>
    </w:p>
    <w:p w:rsidR="00DE1570" w:rsidRDefault="00AC782F" w:rsidP="00DE1570">
      <w:r w:rsidRPr="00251818">
        <w:rPr>
          <w:b/>
        </w:rPr>
        <w:t>MOTION</w:t>
      </w:r>
      <w:r>
        <w:t xml:space="preserve"> was</w:t>
      </w:r>
      <w:r w:rsidR="00F97128">
        <w:t xml:space="preserve"> made by David</w:t>
      </w:r>
      <w:r w:rsidR="00FC0DB3">
        <w:t xml:space="preserve"> Beaudoin</w:t>
      </w:r>
      <w:r w:rsidR="00FE2423">
        <w:t xml:space="preserve"> to pay bills in the amount of $</w:t>
      </w:r>
      <w:r w:rsidR="00FC0DB3">
        <w:t>1,255,834.13</w:t>
      </w:r>
      <w:r w:rsidR="00FE2423">
        <w:t xml:space="preserve">.  Dorothy Whitaker seconded and </w:t>
      </w:r>
      <w:r w:rsidR="00B823FA">
        <w:t xml:space="preserve">the motion </w:t>
      </w:r>
      <w:r w:rsidR="00FE2423">
        <w:t xml:space="preserve">was </w:t>
      </w:r>
      <w:r w:rsidR="00B823FA">
        <w:t>passed.</w:t>
      </w:r>
      <w:r w:rsidR="00FC0DB3">
        <w:t xml:space="preserve"> </w:t>
      </w:r>
      <w:r w:rsidR="00B823FA">
        <w:t xml:space="preserve">  </w:t>
      </w:r>
    </w:p>
    <w:p w:rsidR="00761839" w:rsidRDefault="00594974" w:rsidP="00DE1570">
      <w:r>
        <w:t xml:space="preserve"> </w:t>
      </w:r>
      <w:r w:rsidR="00F97128">
        <w:t xml:space="preserve">There was </w:t>
      </w:r>
      <w:r w:rsidR="00B2317F">
        <w:t>discussion regarding</w:t>
      </w:r>
      <w:r w:rsidR="00FC0DB3">
        <w:t xml:space="preserve"> </w:t>
      </w:r>
      <w:r w:rsidR="008B03B5">
        <w:t xml:space="preserve">a </w:t>
      </w:r>
      <w:r w:rsidR="00FC0DB3">
        <w:t>bump in parking lot which was noticed</w:t>
      </w:r>
      <w:r w:rsidR="008B03B5">
        <w:t xml:space="preserve"> prior to paving</w:t>
      </w:r>
      <w:r w:rsidR="00FC0DB3">
        <w:t xml:space="preserve"> and fixed immediately thanks to John Morrell.  </w:t>
      </w:r>
    </w:p>
    <w:p w:rsidR="00DE1570" w:rsidRDefault="00DE1570" w:rsidP="001734EC">
      <w:pPr>
        <w:spacing w:after="0"/>
      </w:pPr>
    </w:p>
    <w:p w:rsidR="00FC0DB3" w:rsidRDefault="00DE1570" w:rsidP="001734EC">
      <w:pPr>
        <w:spacing w:after="0"/>
      </w:pPr>
      <w:r>
        <w:rPr>
          <w:b/>
        </w:rPr>
        <w:t xml:space="preserve">PRESENTMENT OF </w:t>
      </w:r>
      <w:r w:rsidR="00FC0DB3">
        <w:t>Change Order #14</w:t>
      </w:r>
    </w:p>
    <w:p w:rsidR="005C1E47" w:rsidRDefault="005C1E47" w:rsidP="001734EC">
      <w:pPr>
        <w:spacing w:after="0"/>
      </w:pPr>
      <w:r>
        <w:t xml:space="preserve"> </w:t>
      </w:r>
      <w:r w:rsidR="008B03B5">
        <w:tab/>
        <w:t>A c</w:t>
      </w:r>
      <w:r>
        <w:t>re</w:t>
      </w:r>
      <w:r w:rsidR="0075428C">
        <w:t>d</w:t>
      </w:r>
      <w:r>
        <w:t>it of $557.86.</w:t>
      </w:r>
    </w:p>
    <w:p w:rsidR="00DE1570" w:rsidRDefault="00DE1570" w:rsidP="001734EC">
      <w:pPr>
        <w:spacing w:after="0"/>
      </w:pPr>
    </w:p>
    <w:p w:rsidR="005C1E47" w:rsidRDefault="00594974" w:rsidP="001734EC">
      <w:pPr>
        <w:spacing w:after="0"/>
      </w:pPr>
      <w:r>
        <w:rPr>
          <w:b/>
        </w:rPr>
        <w:t xml:space="preserve">MOTION </w:t>
      </w:r>
      <w:r>
        <w:t xml:space="preserve">by David Beaudoin to approve </w:t>
      </w:r>
      <w:r w:rsidR="00FC0DB3">
        <w:t xml:space="preserve">Change Order #14 in the </w:t>
      </w:r>
      <w:r w:rsidR="00AD499F">
        <w:t>a</w:t>
      </w:r>
      <w:r w:rsidR="00FC0DB3">
        <w:t>mount of minus $557.86.  Reed Coles se</w:t>
      </w:r>
      <w:r w:rsidR="00AD499F">
        <w:t>conded.</w:t>
      </w:r>
      <w:r>
        <w:t xml:space="preserve">  The motion was passed.</w:t>
      </w:r>
    </w:p>
    <w:p w:rsidR="00594974" w:rsidRPr="00594974" w:rsidRDefault="00594974" w:rsidP="001734EC">
      <w:pPr>
        <w:spacing w:after="0"/>
      </w:pPr>
      <w:r>
        <w:t xml:space="preserve">  </w:t>
      </w:r>
    </w:p>
    <w:p w:rsidR="00623255" w:rsidRDefault="00623255" w:rsidP="001734EC">
      <w:pPr>
        <w:spacing w:after="0"/>
      </w:pPr>
    </w:p>
    <w:p w:rsidR="00623255" w:rsidRDefault="00623255" w:rsidP="001734EC">
      <w:pPr>
        <w:spacing w:after="0"/>
      </w:pPr>
      <w:r>
        <w:lastRenderedPageBreak/>
        <w:t>Town Hall/Police Facility Building Committee</w:t>
      </w:r>
    </w:p>
    <w:p w:rsidR="00623255" w:rsidRDefault="00623255" w:rsidP="001734EC">
      <w:pPr>
        <w:spacing w:after="0"/>
      </w:pPr>
      <w:r>
        <w:t xml:space="preserve">November 3, 2014,   </w:t>
      </w:r>
      <w:bookmarkStart w:id="0" w:name="_GoBack"/>
      <w:bookmarkEnd w:id="0"/>
      <w:r>
        <w:t>Page 3</w:t>
      </w:r>
    </w:p>
    <w:p w:rsidR="00623255" w:rsidRDefault="00623255" w:rsidP="001734EC">
      <w:pPr>
        <w:spacing w:after="0"/>
      </w:pPr>
    </w:p>
    <w:p w:rsidR="00DE1570" w:rsidRDefault="00DE1570" w:rsidP="001734EC">
      <w:pPr>
        <w:spacing w:after="0"/>
      </w:pPr>
      <w:r>
        <w:t xml:space="preserve">Topic raised by Bill Gallagher to approve additional moving cost payment of $1,000.00 the police department for additional staffing as workmen will be in otherwise secure spaces.  </w:t>
      </w:r>
    </w:p>
    <w:p w:rsidR="00AD499F" w:rsidRDefault="00AD499F" w:rsidP="001734EC">
      <w:pPr>
        <w:spacing w:after="0"/>
        <w:rPr>
          <w:b/>
        </w:rPr>
      </w:pPr>
    </w:p>
    <w:p w:rsidR="00DE1570" w:rsidRDefault="00DE1570" w:rsidP="001734EC">
      <w:pPr>
        <w:spacing w:after="0"/>
      </w:pPr>
      <w:r>
        <w:rPr>
          <w:b/>
        </w:rPr>
        <w:t xml:space="preserve">MOTION </w:t>
      </w:r>
      <w:r>
        <w:t xml:space="preserve">by Kurt Kaiser to approve $1,000.00 </w:t>
      </w:r>
      <w:r w:rsidR="00AD499F">
        <w:t xml:space="preserve">of moving cost expense </w:t>
      </w:r>
      <w:r>
        <w:t xml:space="preserve">to </w:t>
      </w:r>
      <w:r w:rsidR="00AD499F">
        <w:t xml:space="preserve">the </w:t>
      </w:r>
      <w:r>
        <w:t>Police Department.  Peter Matrow seconded</w:t>
      </w:r>
      <w:r w:rsidR="00AD499F">
        <w:t xml:space="preserve"> and the motion was passed</w:t>
      </w:r>
      <w:r>
        <w:t>.</w:t>
      </w:r>
    </w:p>
    <w:p w:rsidR="00DE1570" w:rsidRDefault="00DE1570" w:rsidP="001734EC">
      <w:pPr>
        <w:spacing w:after="0"/>
      </w:pPr>
    </w:p>
    <w:p w:rsidR="00DB382A" w:rsidRDefault="00DE1570" w:rsidP="001734EC">
      <w:pPr>
        <w:spacing w:after="0"/>
      </w:pPr>
      <w:r>
        <w:t>NE</w:t>
      </w:r>
      <w:r w:rsidR="00D8348E">
        <w:t>XT COMMITTEE M</w:t>
      </w:r>
      <w:r w:rsidR="0060352E">
        <w:t>EETING</w:t>
      </w:r>
      <w:r w:rsidR="00D8348E">
        <w:t xml:space="preserve"> </w:t>
      </w:r>
      <w:r w:rsidR="00716BE4">
        <w:t xml:space="preserve">will </w:t>
      </w:r>
      <w:r w:rsidR="00251818">
        <w:t>be</w:t>
      </w:r>
      <w:r w:rsidR="00DB382A">
        <w:t xml:space="preserve"> </w:t>
      </w:r>
      <w:r w:rsidR="0029249C">
        <w:t xml:space="preserve">Monday, </w:t>
      </w:r>
      <w:r w:rsidR="00FE2423">
        <w:t>Novem</w:t>
      </w:r>
      <w:r w:rsidR="0029249C">
        <w:t xml:space="preserve">ber </w:t>
      </w:r>
      <w:r>
        <w:t>17</w:t>
      </w:r>
      <w:r w:rsidR="0029249C">
        <w:t xml:space="preserve">, 2014 at </w:t>
      </w:r>
      <w:r w:rsidR="00FE2423">
        <w:t>7</w:t>
      </w:r>
      <w:r w:rsidR="0029249C">
        <w:t>:</w:t>
      </w:r>
      <w:r w:rsidR="00FE2423">
        <w:t>0</w:t>
      </w:r>
      <w:r w:rsidR="0029249C">
        <w:t xml:space="preserve">0 p.m. </w:t>
      </w:r>
      <w:r>
        <w:t xml:space="preserve">AT 110 Main Street </w:t>
      </w:r>
      <w:r w:rsidR="0029249C">
        <w:t xml:space="preserve">in the </w:t>
      </w:r>
      <w:r>
        <w:t xml:space="preserve">meeting room </w:t>
      </w:r>
      <w:r w:rsidR="00761839">
        <w:t>with a site walk</w:t>
      </w:r>
      <w:r w:rsidR="0075428C">
        <w:t xml:space="preserve"> through</w:t>
      </w:r>
      <w:r>
        <w:t xml:space="preserve"> </w:t>
      </w:r>
      <w:r w:rsidR="00761839">
        <w:t xml:space="preserve">at </w:t>
      </w:r>
      <w:r w:rsidR="00FE2423">
        <w:t>6:</w:t>
      </w:r>
      <w:r>
        <w:t>30</w:t>
      </w:r>
      <w:r w:rsidR="0029249C">
        <w:t xml:space="preserve"> p.m</w:t>
      </w:r>
      <w:r w:rsidR="00D02091">
        <w:t>.</w:t>
      </w:r>
      <w:r w:rsidR="0029249C">
        <w:t xml:space="preserve"> prior to the meeting.</w:t>
      </w:r>
    </w:p>
    <w:p w:rsidR="00761839" w:rsidRDefault="00761839" w:rsidP="001734EC">
      <w:pPr>
        <w:spacing w:after="0"/>
      </w:pPr>
    </w:p>
    <w:p w:rsidR="00C60BBD" w:rsidRDefault="00FE2423" w:rsidP="001734EC">
      <w:pPr>
        <w:spacing w:after="0"/>
      </w:pPr>
      <w:r>
        <w:rPr>
          <w:b/>
        </w:rPr>
        <w:t>M</w:t>
      </w:r>
      <w:r w:rsidR="00291054" w:rsidRPr="00251818">
        <w:rPr>
          <w:b/>
        </w:rPr>
        <w:t>OTION</w:t>
      </w:r>
      <w:r w:rsidR="00291054">
        <w:t xml:space="preserve"> made by </w:t>
      </w:r>
      <w:r w:rsidR="00761839">
        <w:t>David Beaudoin</w:t>
      </w:r>
      <w:r w:rsidR="003B1E6E">
        <w:t xml:space="preserve"> </w:t>
      </w:r>
      <w:r w:rsidR="00291054">
        <w:t>t</w:t>
      </w:r>
      <w:r w:rsidR="00BB2797">
        <w:t>o adjourn</w:t>
      </w:r>
      <w:r w:rsidR="002709ED">
        <w:t xml:space="preserve"> </w:t>
      </w:r>
      <w:r w:rsidR="00291054">
        <w:t xml:space="preserve">the </w:t>
      </w:r>
      <w:r w:rsidR="002709ED">
        <w:t xml:space="preserve">meeting. </w:t>
      </w:r>
      <w:r w:rsidR="00DB382A">
        <w:t xml:space="preserve"> </w:t>
      </w:r>
      <w:r w:rsidR="00DE1570">
        <w:t>Charles Kuss</w:t>
      </w:r>
      <w:r w:rsidR="003B1E6E">
        <w:t xml:space="preserve"> </w:t>
      </w:r>
      <w:r w:rsidR="001F14B8">
        <w:t>seconded</w:t>
      </w:r>
      <w:r w:rsidR="00291054">
        <w:t xml:space="preserve"> the motion</w:t>
      </w:r>
      <w:r w:rsidR="00BB2797">
        <w:t xml:space="preserve">. </w:t>
      </w:r>
      <w:r w:rsidR="002709ED">
        <w:t xml:space="preserve"> </w:t>
      </w:r>
      <w:r w:rsidR="00BB2797">
        <w:t xml:space="preserve"> A</w:t>
      </w:r>
      <w:r w:rsidR="00C60BBD">
        <w:t xml:space="preserve">nd it was so </w:t>
      </w:r>
      <w:r w:rsidR="00EE20AA">
        <w:t>voted</w:t>
      </w:r>
      <w:r w:rsidR="005B0B6B">
        <w:t>.</w:t>
      </w:r>
    </w:p>
    <w:p w:rsidR="00291054" w:rsidRDefault="00291054" w:rsidP="001734EC">
      <w:pPr>
        <w:spacing w:after="0"/>
      </w:pPr>
    </w:p>
    <w:p w:rsidR="00BB2797" w:rsidRDefault="00DE1570" w:rsidP="001734EC">
      <w:pPr>
        <w:spacing w:after="0"/>
      </w:pPr>
      <w:r>
        <w:t>8</w:t>
      </w:r>
      <w:r w:rsidR="00BB2797">
        <w:t>:</w:t>
      </w:r>
      <w:r>
        <w:t>15</w:t>
      </w:r>
      <w:r w:rsidR="00716BE4">
        <w:t xml:space="preserve"> </w:t>
      </w:r>
      <w:r w:rsidR="00BB2797">
        <w:t>p</w:t>
      </w:r>
      <w:r w:rsidR="00716BE4">
        <w:t>.</w:t>
      </w:r>
      <w:r w:rsidR="00BB2797">
        <w:t>m</w:t>
      </w:r>
      <w:r w:rsidR="00716BE4">
        <w:t>.</w:t>
      </w:r>
      <w:r w:rsidR="00291054">
        <w:t xml:space="preserve"> meeting adjourned.</w:t>
      </w:r>
    </w:p>
    <w:p w:rsidR="00BB2797" w:rsidRDefault="00BB2797" w:rsidP="001734EC">
      <w:pPr>
        <w:spacing w:after="0"/>
      </w:pPr>
    </w:p>
    <w:p w:rsidR="00BD2881" w:rsidRDefault="00164361" w:rsidP="00AF50A5">
      <w:pPr>
        <w:spacing w:after="0"/>
      </w:pPr>
      <w:r>
        <w:t xml:space="preserve">Sharon </w:t>
      </w:r>
      <w:r w:rsidR="00AF50A5">
        <w:t xml:space="preserve">Coles, </w:t>
      </w:r>
      <w:r>
        <w:t>Recording Secretary</w:t>
      </w:r>
    </w:p>
    <w:p w:rsidR="00F1055C" w:rsidRDefault="00F1055C" w:rsidP="00AF50A5">
      <w:pPr>
        <w:spacing w:after="0"/>
      </w:pPr>
    </w:p>
    <w:p w:rsidR="00B50BAF" w:rsidRDefault="00B50BAF"/>
    <w:sectPr w:rsidR="00B50BAF" w:rsidSect="0081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1ED"/>
    <w:multiLevelType w:val="hybridMultilevel"/>
    <w:tmpl w:val="3310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1"/>
    <w:rsid w:val="00017612"/>
    <w:rsid w:val="00021EA7"/>
    <w:rsid w:val="000271E2"/>
    <w:rsid w:val="00035C58"/>
    <w:rsid w:val="000440DE"/>
    <w:rsid w:val="00054A8D"/>
    <w:rsid w:val="00055EF0"/>
    <w:rsid w:val="00062882"/>
    <w:rsid w:val="0006754A"/>
    <w:rsid w:val="00073A40"/>
    <w:rsid w:val="00095B13"/>
    <w:rsid w:val="000A4142"/>
    <w:rsid w:val="000A45F0"/>
    <w:rsid w:val="000B5AA9"/>
    <w:rsid w:val="000C3CDC"/>
    <w:rsid w:val="000C4C14"/>
    <w:rsid w:val="000E64FE"/>
    <w:rsid w:val="000F7EDE"/>
    <w:rsid w:val="00120FC2"/>
    <w:rsid w:val="00133C33"/>
    <w:rsid w:val="00140EBC"/>
    <w:rsid w:val="00141170"/>
    <w:rsid w:val="001412C6"/>
    <w:rsid w:val="0014177F"/>
    <w:rsid w:val="00142415"/>
    <w:rsid w:val="001549A8"/>
    <w:rsid w:val="00160C35"/>
    <w:rsid w:val="00161F3F"/>
    <w:rsid w:val="00164361"/>
    <w:rsid w:val="001734EC"/>
    <w:rsid w:val="001A267A"/>
    <w:rsid w:val="001A764E"/>
    <w:rsid w:val="001E4D56"/>
    <w:rsid w:val="001F14B8"/>
    <w:rsid w:val="00203EF2"/>
    <w:rsid w:val="002057A8"/>
    <w:rsid w:val="00217C48"/>
    <w:rsid w:val="0022482C"/>
    <w:rsid w:val="002271A5"/>
    <w:rsid w:val="00231A38"/>
    <w:rsid w:val="002448C7"/>
    <w:rsid w:val="00251818"/>
    <w:rsid w:val="00252D66"/>
    <w:rsid w:val="002709ED"/>
    <w:rsid w:val="002830AA"/>
    <w:rsid w:val="00291054"/>
    <w:rsid w:val="0029249C"/>
    <w:rsid w:val="00296F1C"/>
    <w:rsid w:val="002C6608"/>
    <w:rsid w:val="002E0462"/>
    <w:rsid w:val="002F47EC"/>
    <w:rsid w:val="002F6349"/>
    <w:rsid w:val="00302845"/>
    <w:rsid w:val="00302F55"/>
    <w:rsid w:val="003164C4"/>
    <w:rsid w:val="00330CF7"/>
    <w:rsid w:val="0033774F"/>
    <w:rsid w:val="003467EC"/>
    <w:rsid w:val="00346C3C"/>
    <w:rsid w:val="003500A3"/>
    <w:rsid w:val="00353DC7"/>
    <w:rsid w:val="0036071B"/>
    <w:rsid w:val="00360CEA"/>
    <w:rsid w:val="00362453"/>
    <w:rsid w:val="00364E01"/>
    <w:rsid w:val="00367507"/>
    <w:rsid w:val="00371A7B"/>
    <w:rsid w:val="00375A28"/>
    <w:rsid w:val="00386D82"/>
    <w:rsid w:val="00393BE5"/>
    <w:rsid w:val="00395456"/>
    <w:rsid w:val="003A3DB2"/>
    <w:rsid w:val="003B1E6E"/>
    <w:rsid w:val="003E2D74"/>
    <w:rsid w:val="003F6ACA"/>
    <w:rsid w:val="00410AC2"/>
    <w:rsid w:val="00421A42"/>
    <w:rsid w:val="00430430"/>
    <w:rsid w:val="00433859"/>
    <w:rsid w:val="00436F1A"/>
    <w:rsid w:val="00440395"/>
    <w:rsid w:val="004413DF"/>
    <w:rsid w:val="00452217"/>
    <w:rsid w:val="004751F3"/>
    <w:rsid w:val="00477851"/>
    <w:rsid w:val="0048763F"/>
    <w:rsid w:val="004915AF"/>
    <w:rsid w:val="004A2C52"/>
    <w:rsid w:val="004A3FA8"/>
    <w:rsid w:val="004B4094"/>
    <w:rsid w:val="004D4128"/>
    <w:rsid w:val="004D5022"/>
    <w:rsid w:val="004F5A23"/>
    <w:rsid w:val="00504A6C"/>
    <w:rsid w:val="00505D36"/>
    <w:rsid w:val="005102F3"/>
    <w:rsid w:val="00516616"/>
    <w:rsid w:val="00541FF2"/>
    <w:rsid w:val="005456F8"/>
    <w:rsid w:val="00550269"/>
    <w:rsid w:val="005668D4"/>
    <w:rsid w:val="00567063"/>
    <w:rsid w:val="0059109B"/>
    <w:rsid w:val="00594974"/>
    <w:rsid w:val="005A13CD"/>
    <w:rsid w:val="005A69E1"/>
    <w:rsid w:val="005B0B6B"/>
    <w:rsid w:val="005C1E47"/>
    <w:rsid w:val="005C24E9"/>
    <w:rsid w:val="005C4E68"/>
    <w:rsid w:val="005F5B16"/>
    <w:rsid w:val="005F70AB"/>
    <w:rsid w:val="0060352E"/>
    <w:rsid w:val="00620E70"/>
    <w:rsid w:val="00623255"/>
    <w:rsid w:val="006266CA"/>
    <w:rsid w:val="0063151F"/>
    <w:rsid w:val="006450E1"/>
    <w:rsid w:val="00653BE6"/>
    <w:rsid w:val="00654B4F"/>
    <w:rsid w:val="006600A4"/>
    <w:rsid w:val="0066781E"/>
    <w:rsid w:val="006A3CE3"/>
    <w:rsid w:val="006A4950"/>
    <w:rsid w:val="006A79F2"/>
    <w:rsid w:val="006C099B"/>
    <w:rsid w:val="006C2271"/>
    <w:rsid w:val="006D0294"/>
    <w:rsid w:val="006D486D"/>
    <w:rsid w:val="006D4FCE"/>
    <w:rsid w:val="007031BD"/>
    <w:rsid w:val="007076CE"/>
    <w:rsid w:val="0071148B"/>
    <w:rsid w:val="00716BE4"/>
    <w:rsid w:val="00721F84"/>
    <w:rsid w:val="0074706C"/>
    <w:rsid w:val="00747360"/>
    <w:rsid w:val="00750A09"/>
    <w:rsid w:val="0075428C"/>
    <w:rsid w:val="007604CF"/>
    <w:rsid w:val="00761839"/>
    <w:rsid w:val="007640A0"/>
    <w:rsid w:val="00765E6B"/>
    <w:rsid w:val="007776D2"/>
    <w:rsid w:val="00784DE1"/>
    <w:rsid w:val="00794220"/>
    <w:rsid w:val="007A1378"/>
    <w:rsid w:val="007A7489"/>
    <w:rsid w:val="007B0F6C"/>
    <w:rsid w:val="007B2653"/>
    <w:rsid w:val="007E4915"/>
    <w:rsid w:val="007F00A6"/>
    <w:rsid w:val="00806D89"/>
    <w:rsid w:val="00806DFE"/>
    <w:rsid w:val="008150EA"/>
    <w:rsid w:val="0081695B"/>
    <w:rsid w:val="00817D14"/>
    <w:rsid w:val="00827DDE"/>
    <w:rsid w:val="00834124"/>
    <w:rsid w:val="00843007"/>
    <w:rsid w:val="00850E83"/>
    <w:rsid w:val="00855022"/>
    <w:rsid w:val="008625C7"/>
    <w:rsid w:val="00863EF1"/>
    <w:rsid w:val="008725A0"/>
    <w:rsid w:val="00890055"/>
    <w:rsid w:val="008A043C"/>
    <w:rsid w:val="008B0124"/>
    <w:rsid w:val="008B03B5"/>
    <w:rsid w:val="008C7805"/>
    <w:rsid w:val="008D4185"/>
    <w:rsid w:val="008E77ED"/>
    <w:rsid w:val="009107D0"/>
    <w:rsid w:val="009213FC"/>
    <w:rsid w:val="00935448"/>
    <w:rsid w:val="009425D4"/>
    <w:rsid w:val="00961167"/>
    <w:rsid w:val="00971417"/>
    <w:rsid w:val="00982E9F"/>
    <w:rsid w:val="00994452"/>
    <w:rsid w:val="009C282B"/>
    <w:rsid w:val="009C4DDD"/>
    <w:rsid w:val="009C6FC1"/>
    <w:rsid w:val="009D2215"/>
    <w:rsid w:val="00A002FE"/>
    <w:rsid w:val="00A04E63"/>
    <w:rsid w:val="00A05F2F"/>
    <w:rsid w:val="00A11633"/>
    <w:rsid w:val="00A1197D"/>
    <w:rsid w:val="00A14F27"/>
    <w:rsid w:val="00A21CB0"/>
    <w:rsid w:val="00A301F9"/>
    <w:rsid w:val="00A40B9A"/>
    <w:rsid w:val="00A40D26"/>
    <w:rsid w:val="00A42954"/>
    <w:rsid w:val="00A52939"/>
    <w:rsid w:val="00A657A2"/>
    <w:rsid w:val="00A82CFC"/>
    <w:rsid w:val="00AB2045"/>
    <w:rsid w:val="00AB3ACC"/>
    <w:rsid w:val="00AC1499"/>
    <w:rsid w:val="00AC782F"/>
    <w:rsid w:val="00AD499F"/>
    <w:rsid w:val="00AE2F51"/>
    <w:rsid w:val="00AE6B96"/>
    <w:rsid w:val="00AF50A5"/>
    <w:rsid w:val="00AF6D2E"/>
    <w:rsid w:val="00AF6FC2"/>
    <w:rsid w:val="00B0458E"/>
    <w:rsid w:val="00B138E8"/>
    <w:rsid w:val="00B13EAA"/>
    <w:rsid w:val="00B2317F"/>
    <w:rsid w:val="00B50BAF"/>
    <w:rsid w:val="00B823FA"/>
    <w:rsid w:val="00B8555C"/>
    <w:rsid w:val="00B85A35"/>
    <w:rsid w:val="00B961A1"/>
    <w:rsid w:val="00BA2CC5"/>
    <w:rsid w:val="00BB2797"/>
    <w:rsid w:val="00BB79BA"/>
    <w:rsid w:val="00BB7F5C"/>
    <w:rsid w:val="00BD2881"/>
    <w:rsid w:val="00BE23DA"/>
    <w:rsid w:val="00BF12F8"/>
    <w:rsid w:val="00C2779E"/>
    <w:rsid w:val="00C36705"/>
    <w:rsid w:val="00C50568"/>
    <w:rsid w:val="00C60BBD"/>
    <w:rsid w:val="00C75151"/>
    <w:rsid w:val="00C81397"/>
    <w:rsid w:val="00C97A51"/>
    <w:rsid w:val="00CB042B"/>
    <w:rsid w:val="00CB4971"/>
    <w:rsid w:val="00CC5A98"/>
    <w:rsid w:val="00CD6463"/>
    <w:rsid w:val="00CE11B3"/>
    <w:rsid w:val="00CF5AF6"/>
    <w:rsid w:val="00CF745D"/>
    <w:rsid w:val="00D02091"/>
    <w:rsid w:val="00D02C2E"/>
    <w:rsid w:val="00D07BD2"/>
    <w:rsid w:val="00D11E72"/>
    <w:rsid w:val="00D276ED"/>
    <w:rsid w:val="00D33581"/>
    <w:rsid w:val="00D4185A"/>
    <w:rsid w:val="00D6256F"/>
    <w:rsid w:val="00D641F5"/>
    <w:rsid w:val="00D64260"/>
    <w:rsid w:val="00D6793F"/>
    <w:rsid w:val="00D74D2E"/>
    <w:rsid w:val="00D74DD4"/>
    <w:rsid w:val="00D8348E"/>
    <w:rsid w:val="00D9225E"/>
    <w:rsid w:val="00D9568A"/>
    <w:rsid w:val="00DA7CD2"/>
    <w:rsid w:val="00DB006C"/>
    <w:rsid w:val="00DB382A"/>
    <w:rsid w:val="00DB3BBA"/>
    <w:rsid w:val="00DC36EA"/>
    <w:rsid w:val="00DC3879"/>
    <w:rsid w:val="00DD0AAA"/>
    <w:rsid w:val="00DE0720"/>
    <w:rsid w:val="00DE1570"/>
    <w:rsid w:val="00DF397B"/>
    <w:rsid w:val="00DF591F"/>
    <w:rsid w:val="00DF6E16"/>
    <w:rsid w:val="00E07085"/>
    <w:rsid w:val="00E15489"/>
    <w:rsid w:val="00E31090"/>
    <w:rsid w:val="00E675AC"/>
    <w:rsid w:val="00E777F0"/>
    <w:rsid w:val="00E8110B"/>
    <w:rsid w:val="00EA0263"/>
    <w:rsid w:val="00EA098E"/>
    <w:rsid w:val="00EA1DE1"/>
    <w:rsid w:val="00EA64DB"/>
    <w:rsid w:val="00EB38B3"/>
    <w:rsid w:val="00EC413F"/>
    <w:rsid w:val="00EC41E4"/>
    <w:rsid w:val="00EE088C"/>
    <w:rsid w:val="00EE20AA"/>
    <w:rsid w:val="00EF4547"/>
    <w:rsid w:val="00EF4CB1"/>
    <w:rsid w:val="00F05692"/>
    <w:rsid w:val="00F1055C"/>
    <w:rsid w:val="00F13626"/>
    <w:rsid w:val="00F1732C"/>
    <w:rsid w:val="00F26AFD"/>
    <w:rsid w:val="00F45BF3"/>
    <w:rsid w:val="00F46E96"/>
    <w:rsid w:val="00F61F49"/>
    <w:rsid w:val="00F62891"/>
    <w:rsid w:val="00F73452"/>
    <w:rsid w:val="00F848FF"/>
    <w:rsid w:val="00F84A9B"/>
    <w:rsid w:val="00F93E46"/>
    <w:rsid w:val="00F97128"/>
    <w:rsid w:val="00FB269C"/>
    <w:rsid w:val="00FB4A28"/>
    <w:rsid w:val="00FB6314"/>
    <w:rsid w:val="00FB7F09"/>
    <w:rsid w:val="00FC0C7C"/>
    <w:rsid w:val="00FC0DB3"/>
    <w:rsid w:val="00FD22EE"/>
    <w:rsid w:val="00FE2257"/>
    <w:rsid w:val="00FE2423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2014-10-30T20:10:00Z</cp:lastPrinted>
  <dcterms:created xsi:type="dcterms:W3CDTF">2014-11-16T19:29:00Z</dcterms:created>
  <dcterms:modified xsi:type="dcterms:W3CDTF">2014-11-16T19:29:00Z</dcterms:modified>
</cp:coreProperties>
</file>